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1F67F" w14:textId="77777777" w:rsidR="00DF03E4" w:rsidRPr="005461A1" w:rsidRDefault="00DF03E4" w:rsidP="00DF03E4">
      <w:pPr>
        <w:ind w:left="0"/>
        <w:rPr>
          <w:color w:val="000000" w:themeColor="text1"/>
        </w:rPr>
      </w:pPr>
    </w:p>
    <w:p w14:paraId="74DA45AB" w14:textId="77777777" w:rsidR="00DF03E4" w:rsidRPr="005461A1" w:rsidRDefault="00DF03E4" w:rsidP="00DF03E4">
      <w:pPr>
        <w:ind w:left="0"/>
        <w:rPr>
          <w:color w:val="000000" w:themeColor="text1"/>
        </w:rPr>
      </w:pPr>
    </w:p>
    <w:p w14:paraId="74AFA1A9" w14:textId="77777777" w:rsidR="00DF03E4" w:rsidRPr="0090414A" w:rsidRDefault="00DF03E4" w:rsidP="00DF03E4">
      <w:pPr>
        <w:ind w:left="0"/>
        <w:jc w:val="center"/>
        <w:rPr>
          <w:b/>
          <w:color w:val="0070C0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01E57899" wp14:editId="5B50439F">
            <wp:simplePos x="0" y="0"/>
            <wp:positionH relativeFrom="margin">
              <wp:posOffset>-43942</wp:posOffset>
            </wp:positionH>
            <wp:positionV relativeFrom="margin">
              <wp:posOffset>7620</wp:posOffset>
            </wp:positionV>
            <wp:extent cx="886460" cy="88582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6460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0414A">
        <w:rPr>
          <w:b/>
          <w:color w:val="0070C0"/>
        </w:rPr>
        <w:t xml:space="preserve">Form </w:t>
      </w:r>
      <w:r>
        <w:rPr>
          <w:b/>
          <w:color w:val="0070C0"/>
        </w:rPr>
        <w:t>D</w:t>
      </w:r>
    </w:p>
    <w:p w14:paraId="10D9CA02" w14:textId="77777777" w:rsidR="00DF03E4" w:rsidRPr="005461A1" w:rsidRDefault="00DF03E4" w:rsidP="00DF03E4">
      <w:pPr>
        <w:ind w:left="0"/>
        <w:jc w:val="center"/>
        <w:rPr>
          <w:b/>
          <w:color w:val="000000" w:themeColor="text1"/>
        </w:rPr>
      </w:pPr>
      <w:r w:rsidRPr="005461A1">
        <w:rPr>
          <w:b/>
          <w:color w:val="000000" w:themeColor="text1"/>
        </w:rPr>
        <w:t xml:space="preserve">Consent </w:t>
      </w:r>
      <w:r>
        <w:rPr>
          <w:b/>
          <w:color w:val="000000" w:themeColor="text1"/>
        </w:rPr>
        <w:t>form for</w:t>
      </w:r>
      <w:r>
        <w:rPr>
          <w:b/>
          <w:color w:val="000000" w:themeColor="text1"/>
        </w:rPr>
        <w:br/>
        <w:t>e</w:t>
      </w:r>
      <w:r w:rsidRPr="005461A1">
        <w:rPr>
          <w:b/>
          <w:color w:val="000000" w:themeColor="text1"/>
        </w:rPr>
        <w:t xml:space="preserve">lectronic </w:t>
      </w:r>
      <w:r>
        <w:rPr>
          <w:b/>
          <w:color w:val="000000" w:themeColor="text1"/>
        </w:rPr>
        <w:t>c</w:t>
      </w:r>
      <w:r w:rsidRPr="005461A1">
        <w:rPr>
          <w:b/>
          <w:color w:val="000000" w:themeColor="text1"/>
        </w:rPr>
        <w:t xml:space="preserve">ommunication with </w:t>
      </w:r>
      <w:r>
        <w:rPr>
          <w:b/>
          <w:color w:val="000000" w:themeColor="text1"/>
        </w:rPr>
        <w:t>children</w:t>
      </w:r>
    </w:p>
    <w:p w14:paraId="0E275AB6" w14:textId="77777777" w:rsidR="00DF03E4" w:rsidRDefault="00DF03E4" w:rsidP="00DF03E4">
      <w:pPr>
        <w:ind w:left="0"/>
        <w:rPr>
          <w:b/>
          <w:color w:val="000000" w:themeColor="text1"/>
        </w:rPr>
      </w:pPr>
    </w:p>
    <w:p w14:paraId="16CFC37F" w14:textId="77777777" w:rsidR="00DF03E4" w:rsidRDefault="00DF03E4" w:rsidP="00DF03E4">
      <w:pPr>
        <w:ind w:left="0"/>
        <w:rPr>
          <w:b/>
          <w:color w:val="000000" w:themeColor="text1"/>
        </w:rPr>
      </w:pPr>
    </w:p>
    <w:p w14:paraId="3B8BAEA3" w14:textId="77777777" w:rsidR="00DF03E4" w:rsidRPr="005461A1" w:rsidRDefault="00DF03E4" w:rsidP="00DF03E4">
      <w:pPr>
        <w:ind w:left="0"/>
        <w:rPr>
          <w:b/>
          <w:color w:val="000000" w:themeColor="text1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DF03E4" w:rsidRPr="005461A1" w14:paraId="5FF2D515" w14:textId="77777777" w:rsidTr="004425AA">
        <w:tc>
          <w:tcPr>
            <w:tcW w:w="10627" w:type="dxa"/>
          </w:tcPr>
          <w:p w14:paraId="78B77256" w14:textId="77777777" w:rsidR="00DF03E4" w:rsidRPr="005461A1" w:rsidRDefault="00DF03E4" w:rsidP="004425AA">
            <w:pPr>
              <w:ind w:left="0"/>
              <w:jc w:val="both"/>
              <w:rPr>
                <w:b/>
                <w:color w:val="000000" w:themeColor="text1"/>
              </w:rPr>
            </w:pPr>
          </w:p>
          <w:p w14:paraId="30AA4641" w14:textId="77777777" w:rsidR="00DF03E4" w:rsidRPr="005461A1" w:rsidRDefault="00DF03E4" w:rsidP="004425AA">
            <w:pPr>
              <w:ind w:left="0"/>
              <w:jc w:val="both"/>
              <w:rPr>
                <w:b/>
                <w:color w:val="000000" w:themeColor="text1"/>
              </w:rPr>
            </w:pPr>
            <w:r w:rsidRPr="005461A1">
              <w:rPr>
                <w:b/>
                <w:color w:val="000000" w:themeColor="text1"/>
              </w:rPr>
              <w:t xml:space="preserve">Consent for Electronic Communication with </w:t>
            </w:r>
            <w:r>
              <w:rPr>
                <w:b/>
                <w:color w:val="000000" w:themeColor="text1"/>
              </w:rPr>
              <w:t>child</w:t>
            </w:r>
            <w:r w:rsidRPr="005461A1">
              <w:rPr>
                <w:b/>
                <w:color w:val="000000" w:themeColor="text1"/>
              </w:rPr>
              <w:t xml:space="preserve"> applicable to </w:t>
            </w:r>
            <w:r>
              <w:rPr>
                <w:b/>
                <w:color w:val="000000" w:themeColor="text1"/>
              </w:rPr>
              <w:t>child</w:t>
            </w:r>
            <w:r w:rsidRPr="005461A1">
              <w:rPr>
                <w:b/>
                <w:color w:val="000000" w:themeColor="text1"/>
              </w:rPr>
              <w:t xml:space="preserve"> aged 11 years and older</w:t>
            </w:r>
          </w:p>
          <w:p w14:paraId="0F55EC94" w14:textId="77777777" w:rsidR="00DF03E4" w:rsidRPr="005461A1" w:rsidRDefault="00DF03E4" w:rsidP="004425AA">
            <w:pPr>
              <w:ind w:left="0"/>
              <w:jc w:val="both"/>
              <w:rPr>
                <w:b/>
                <w:color w:val="000000" w:themeColor="text1"/>
              </w:rPr>
            </w:pPr>
          </w:p>
          <w:p w14:paraId="6E61AFBF" w14:textId="77777777" w:rsidR="00DF03E4" w:rsidRPr="005461A1" w:rsidRDefault="00DF03E4" w:rsidP="004425AA">
            <w:pPr>
              <w:ind w:left="0"/>
              <w:jc w:val="both"/>
              <w:rPr>
                <w:color w:val="000000" w:themeColor="text1"/>
              </w:rPr>
            </w:pPr>
            <w:r w:rsidRPr="005461A1">
              <w:rPr>
                <w:color w:val="000000" w:themeColor="text1"/>
              </w:rPr>
              <w:t xml:space="preserve">Many children and </w:t>
            </w:r>
            <w:r>
              <w:rPr>
                <w:color w:val="000000" w:themeColor="text1"/>
              </w:rPr>
              <w:t>child</w:t>
            </w:r>
            <w:r w:rsidRPr="005461A1">
              <w:rPr>
                <w:color w:val="000000" w:themeColor="text1"/>
              </w:rPr>
              <w:t xml:space="preserve"> communicate electronically via mobile, email and internet social media sites and this can make organisation faster and more convenient.  Please note that, </w:t>
            </w:r>
            <w:r>
              <w:rPr>
                <w:color w:val="000000" w:themeColor="text1"/>
              </w:rPr>
              <w:t>all Social Media platforms and apps are not</w:t>
            </w:r>
            <w:r w:rsidRPr="005461A1">
              <w:rPr>
                <w:color w:val="000000" w:themeColor="text1"/>
              </w:rPr>
              <w:t xml:space="preserve"> intended for use for those under 13</w:t>
            </w:r>
            <w:r>
              <w:rPr>
                <w:color w:val="000000" w:themeColor="text1"/>
              </w:rPr>
              <w:t>.</w:t>
            </w:r>
          </w:p>
          <w:p w14:paraId="34A02541" w14:textId="77777777" w:rsidR="00DF03E4" w:rsidRPr="005461A1" w:rsidRDefault="00DF03E4" w:rsidP="004425AA">
            <w:pPr>
              <w:ind w:left="0"/>
              <w:jc w:val="both"/>
              <w:rPr>
                <w:color w:val="000000" w:themeColor="text1"/>
              </w:rPr>
            </w:pPr>
          </w:p>
          <w:p w14:paraId="7EC1F39E" w14:textId="77777777" w:rsidR="00DF03E4" w:rsidRPr="005461A1" w:rsidRDefault="00DF03E4" w:rsidP="004425AA">
            <w:pPr>
              <w:ind w:left="0"/>
              <w:jc w:val="both"/>
              <w:rPr>
                <w:color w:val="000000" w:themeColor="text1"/>
              </w:rPr>
            </w:pPr>
            <w:r w:rsidRPr="005461A1">
              <w:rPr>
                <w:color w:val="000000" w:themeColor="text1"/>
              </w:rPr>
              <w:t>If you do not give permission, your child will not be at any disadvantage and the leaders will contact you directly to make arrangements.</w:t>
            </w:r>
          </w:p>
          <w:p w14:paraId="71ABFFC3" w14:textId="77777777" w:rsidR="00DF03E4" w:rsidRPr="005461A1" w:rsidRDefault="00DF03E4" w:rsidP="004425AA">
            <w:pPr>
              <w:ind w:left="0"/>
              <w:rPr>
                <w:color w:val="000000" w:themeColor="text1"/>
              </w:rPr>
            </w:pPr>
          </w:p>
          <w:p w14:paraId="6E7FD658" w14:textId="77777777" w:rsidR="00DF03E4" w:rsidRPr="005461A1" w:rsidRDefault="00DF03E4" w:rsidP="004425AA">
            <w:pPr>
              <w:tabs>
                <w:tab w:val="right" w:leader="dot" w:pos="8790"/>
              </w:tabs>
              <w:ind w:left="0"/>
              <w:rPr>
                <w:color w:val="000000" w:themeColor="text1"/>
              </w:rPr>
            </w:pPr>
            <w:r w:rsidRPr="005461A1">
              <w:rPr>
                <w:color w:val="000000" w:themeColor="text1"/>
              </w:rPr>
              <w:t xml:space="preserve">I give/do not give permission for my child </w:t>
            </w:r>
            <w:r w:rsidRPr="005461A1">
              <w:rPr>
                <w:color w:val="000000" w:themeColor="text1"/>
              </w:rPr>
              <w:tab/>
            </w:r>
          </w:p>
          <w:p w14:paraId="394EED93" w14:textId="77777777" w:rsidR="00DF03E4" w:rsidRPr="005461A1" w:rsidRDefault="00DF03E4" w:rsidP="004425AA">
            <w:pPr>
              <w:ind w:left="0"/>
              <w:rPr>
                <w:color w:val="000000" w:themeColor="text1"/>
              </w:rPr>
            </w:pPr>
            <w:r w:rsidRPr="005461A1">
              <w:rPr>
                <w:i/>
                <w:color w:val="000000" w:themeColor="text1"/>
              </w:rPr>
              <w:t>(insert name)</w:t>
            </w:r>
            <w:r w:rsidRPr="005461A1">
              <w:rPr>
                <w:color w:val="000000" w:themeColor="text1"/>
              </w:rPr>
              <w:t xml:space="preserve"> to be contacted using mobile/email/or internet for the purpose of arranging children/youth activities.</w:t>
            </w:r>
          </w:p>
          <w:p w14:paraId="23FCE0C5" w14:textId="77777777" w:rsidR="00DF03E4" w:rsidRPr="005461A1" w:rsidRDefault="00DF03E4" w:rsidP="004425AA">
            <w:pPr>
              <w:ind w:left="0"/>
              <w:rPr>
                <w:color w:val="000000" w:themeColor="text1"/>
              </w:rPr>
            </w:pPr>
          </w:p>
          <w:p w14:paraId="37479A2B" w14:textId="77777777" w:rsidR="00DF03E4" w:rsidRPr="005461A1" w:rsidRDefault="00DF03E4" w:rsidP="004425AA">
            <w:pPr>
              <w:ind w:left="0"/>
              <w:rPr>
                <w:i/>
                <w:color w:val="000000" w:themeColor="text1"/>
              </w:rPr>
            </w:pPr>
            <w:r w:rsidRPr="005461A1">
              <w:rPr>
                <w:i/>
                <w:color w:val="000000" w:themeColor="text1"/>
              </w:rPr>
              <w:t>(please delete as applicable)</w:t>
            </w:r>
          </w:p>
          <w:p w14:paraId="50F22ABA" w14:textId="77777777" w:rsidR="00DF03E4" w:rsidRPr="005461A1" w:rsidRDefault="00DF03E4" w:rsidP="004425AA">
            <w:pPr>
              <w:ind w:left="0"/>
              <w:rPr>
                <w:i/>
                <w:color w:val="000000" w:themeColor="text1"/>
              </w:rPr>
            </w:pPr>
          </w:p>
          <w:p w14:paraId="755E09DE" w14:textId="77777777" w:rsidR="00DF03E4" w:rsidRPr="005461A1" w:rsidRDefault="00DF03E4" w:rsidP="004425AA">
            <w:pPr>
              <w:ind w:left="0"/>
              <w:rPr>
                <w:i/>
                <w:color w:val="000000" w:themeColor="text1"/>
              </w:rPr>
            </w:pPr>
          </w:p>
          <w:p w14:paraId="33AD83DC" w14:textId="77777777" w:rsidR="00DF03E4" w:rsidRPr="005461A1" w:rsidRDefault="00DF03E4" w:rsidP="004425AA">
            <w:pPr>
              <w:ind w:left="0"/>
              <w:rPr>
                <w:i/>
                <w:color w:val="000000" w:themeColor="text1"/>
              </w:rPr>
            </w:pPr>
          </w:p>
          <w:p w14:paraId="22A84C4A" w14:textId="77777777" w:rsidR="00DF03E4" w:rsidRPr="005461A1" w:rsidRDefault="00DF03E4" w:rsidP="004425AA">
            <w:pPr>
              <w:ind w:left="0"/>
              <w:rPr>
                <w:color w:val="000000" w:themeColor="text1"/>
              </w:rPr>
            </w:pPr>
          </w:p>
          <w:p w14:paraId="2D8383A8" w14:textId="77777777" w:rsidR="00DF03E4" w:rsidRPr="005461A1" w:rsidRDefault="00DF03E4" w:rsidP="004425AA">
            <w:pPr>
              <w:ind w:left="0"/>
              <w:rPr>
                <w:color w:val="000000" w:themeColor="text1"/>
              </w:rPr>
            </w:pPr>
          </w:p>
          <w:p w14:paraId="295E9687" w14:textId="77777777" w:rsidR="00DF03E4" w:rsidRPr="005461A1" w:rsidRDefault="00DF03E4" w:rsidP="004425AA">
            <w:pPr>
              <w:tabs>
                <w:tab w:val="left" w:leader="dot" w:pos="4830"/>
                <w:tab w:val="right" w:leader="dot" w:pos="8790"/>
              </w:tabs>
              <w:ind w:left="0"/>
              <w:rPr>
                <w:color w:val="000000" w:themeColor="text1"/>
              </w:rPr>
            </w:pPr>
            <w:r w:rsidRPr="005461A1">
              <w:rPr>
                <w:color w:val="000000" w:themeColor="text1"/>
              </w:rPr>
              <w:t xml:space="preserve">Signature:  </w:t>
            </w:r>
            <w:r w:rsidRPr="005461A1">
              <w:rPr>
                <w:color w:val="000000" w:themeColor="text1"/>
              </w:rPr>
              <w:tab/>
              <w:t xml:space="preserve"> Date:  </w:t>
            </w:r>
            <w:r w:rsidRPr="005461A1">
              <w:rPr>
                <w:color w:val="000000" w:themeColor="text1"/>
              </w:rPr>
              <w:tab/>
            </w:r>
          </w:p>
          <w:p w14:paraId="2CC1925C" w14:textId="77777777" w:rsidR="00DF03E4" w:rsidRPr="005461A1" w:rsidRDefault="00DF03E4" w:rsidP="004425AA">
            <w:pPr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Parent or Guardian</w:t>
            </w:r>
          </w:p>
          <w:p w14:paraId="19189AAE" w14:textId="77777777" w:rsidR="00DF03E4" w:rsidRPr="005461A1" w:rsidRDefault="00DF03E4" w:rsidP="004425AA">
            <w:pPr>
              <w:ind w:left="0"/>
              <w:rPr>
                <w:color w:val="000000" w:themeColor="text1"/>
              </w:rPr>
            </w:pPr>
          </w:p>
        </w:tc>
      </w:tr>
    </w:tbl>
    <w:p w14:paraId="4EF8137E" w14:textId="77777777" w:rsidR="00E85A55" w:rsidRDefault="00E85A55"/>
    <w:sectPr w:rsidR="00E85A55" w:rsidSect="00DF03E4">
      <w:footerReference w:type="default" r:id="rId10"/>
      <w:pgSz w:w="11906" w:h="16838"/>
      <w:pgMar w:top="720" w:right="720" w:bottom="720" w:left="720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771E62" w14:textId="77777777" w:rsidR="00E6361A" w:rsidRDefault="00E6361A" w:rsidP="00DF03E4">
      <w:r>
        <w:separator/>
      </w:r>
    </w:p>
  </w:endnote>
  <w:endnote w:type="continuationSeparator" w:id="0">
    <w:p w14:paraId="7A4B0149" w14:textId="77777777" w:rsidR="00E6361A" w:rsidRDefault="00E6361A" w:rsidP="00DF0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BB153" w14:textId="75DBE0EB" w:rsidR="00DF03E4" w:rsidRDefault="00DF03E4">
    <w:pPr>
      <w:pStyle w:val="Footer"/>
    </w:pPr>
    <w:r>
      <w:t>Version May 2022</w:t>
    </w:r>
  </w:p>
  <w:p w14:paraId="4EC07657" w14:textId="77777777" w:rsidR="00DF03E4" w:rsidRDefault="00DF03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8DF481" w14:textId="77777777" w:rsidR="00E6361A" w:rsidRDefault="00E6361A" w:rsidP="00DF03E4">
      <w:r>
        <w:separator/>
      </w:r>
    </w:p>
  </w:footnote>
  <w:footnote w:type="continuationSeparator" w:id="0">
    <w:p w14:paraId="1E8FD1B4" w14:textId="77777777" w:rsidR="00E6361A" w:rsidRDefault="00E6361A" w:rsidP="00DF03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8FC"/>
    <w:rsid w:val="000738C4"/>
    <w:rsid w:val="005238FC"/>
    <w:rsid w:val="00582AA8"/>
    <w:rsid w:val="00963668"/>
    <w:rsid w:val="00BD291E"/>
    <w:rsid w:val="00DF03E4"/>
    <w:rsid w:val="00E6361A"/>
    <w:rsid w:val="00E85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B6F8A7"/>
  <w15:chartTrackingRefBased/>
  <w15:docId w15:val="{443192F3-A887-4097-B645-7518ED1A5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03E4"/>
    <w:pPr>
      <w:spacing w:after="0" w:line="240" w:lineRule="auto"/>
      <w:ind w:left="-567"/>
    </w:pPr>
    <w:rPr>
      <w:rFonts w:ascii="Gill Sans MT" w:hAnsi="Gill Sans MT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D291E"/>
    <w:pPr>
      <w:keepNext/>
      <w:keepLines/>
      <w:spacing w:before="240" w:line="259" w:lineRule="auto"/>
      <w:ind w:left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D291E"/>
    <w:pPr>
      <w:keepNext/>
      <w:keepLines/>
      <w:spacing w:before="40" w:line="259" w:lineRule="auto"/>
      <w:ind w:left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63668"/>
    <w:pPr>
      <w:keepNext/>
      <w:keepLines/>
      <w:spacing w:before="40" w:line="259" w:lineRule="auto"/>
      <w:ind w:left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olicyCinW">
    <w:name w:val="Policy CinW"/>
    <w:basedOn w:val="Heading3"/>
    <w:link w:val="PolicyCinWChar"/>
    <w:autoRedefine/>
    <w:qFormat/>
    <w:rsid w:val="00582AA8"/>
    <w:rPr>
      <w:rFonts w:ascii="Gill Sans MT" w:eastAsia="Gill Sans MT" w:hAnsi="Gill Sans MT" w:cstheme="minorHAnsi"/>
      <w:b/>
      <w:bCs/>
      <w:szCs w:val="28"/>
      <w:u w:val="single"/>
      <w:lang w:val="en-US"/>
    </w:rPr>
  </w:style>
  <w:style w:type="character" w:customStyle="1" w:styleId="PolicyCinWChar">
    <w:name w:val="Policy CinW Char"/>
    <w:basedOn w:val="Heading3Char"/>
    <w:link w:val="PolicyCinW"/>
    <w:rsid w:val="00582AA8"/>
    <w:rPr>
      <w:rFonts w:ascii="Gill Sans MT" w:eastAsia="Gill Sans MT" w:hAnsi="Gill Sans MT" w:cstheme="minorHAnsi"/>
      <w:b/>
      <w:bCs/>
      <w:color w:val="1F3763" w:themeColor="accent1" w:themeShade="7F"/>
      <w:sz w:val="24"/>
      <w:szCs w:val="28"/>
      <w:u w:val="single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6366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CinW">
    <w:name w:val="CinW"/>
    <w:basedOn w:val="Heading2"/>
    <w:link w:val="CinWChar"/>
    <w:autoRedefine/>
    <w:qFormat/>
    <w:rsid w:val="00BD291E"/>
    <w:pPr>
      <w:shd w:val="clear" w:color="auto" w:fill="FFFFFF"/>
      <w:spacing w:before="360" w:after="189" w:line="327" w:lineRule="atLeast"/>
      <w:jc w:val="center"/>
    </w:pPr>
    <w:rPr>
      <w:rFonts w:ascii="Gill Sans MT" w:eastAsia="Times New Roman" w:hAnsi="Gill Sans MT" w:cs="Open Sans"/>
      <w:b/>
      <w:bCs/>
      <w:sz w:val="24"/>
      <w:szCs w:val="24"/>
      <w:u w:val="single"/>
      <w:lang w:eastAsia="en-GB"/>
    </w:rPr>
  </w:style>
  <w:style w:type="character" w:customStyle="1" w:styleId="CinWChar">
    <w:name w:val="CinW Char"/>
    <w:basedOn w:val="Heading2Char"/>
    <w:link w:val="CinW"/>
    <w:rsid w:val="00BD291E"/>
    <w:rPr>
      <w:rFonts w:ascii="Gill Sans MT" w:eastAsia="Times New Roman" w:hAnsi="Gill Sans MT" w:cs="Open Sans"/>
      <w:b/>
      <w:bCs/>
      <w:color w:val="2F5496" w:themeColor="accent1" w:themeShade="BF"/>
      <w:sz w:val="24"/>
      <w:szCs w:val="24"/>
      <w:u w:val="single"/>
      <w:shd w:val="clear" w:color="auto" w:fill="FFFFFF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BD291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D291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DF03E4"/>
    <w:pPr>
      <w:spacing w:after="0" w:line="240" w:lineRule="auto"/>
      <w:ind w:left="-567"/>
    </w:pPr>
    <w:rPr>
      <w:rFonts w:ascii="Calibri" w:hAnsi="Calibri"/>
      <w:sz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F03E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03E4"/>
    <w:rPr>
      <w:rFonts w:ascii="Gill Sans MT" w:hAnsi="Gill Sans MT"/>
      <w:sz w:val="24"/>
    </w:rPr>
  </w:style>
  <w:style w:type="paragraph" w:styleId="Footer">
    <w:name w:val="footer"/>
    <w:basedOn w:val="Normal"/>
    <w:link w:val="FooterChar"/>
    <w:uiPriority w:val="99"/>
    <w:unhideWhenUsed/>
    <w:rsid w:val="00DF03E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03E4"/>
    <w:rPr>
      <w:rFonts w:ascii="Gill Sans MT" w:hAnsi="Gill Sans MT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B76B73D3ABBD40BE304C30C87BCF07" ma:contentTypeVersion="12" ma:contentTypeDescription="Create a new document." ma:contentTypeScope="" ma:versionID="65785d6b1f2651208a97bd0bb7579242">
  <xsd:schema xmlns:xsd="http://www.w3.org/2001/XMLSchema" xmlns:xs="http://www.w3.org/2001/XMLSchema" xmlns:p="http://schemas.microsoft.com/office/2006/metadata/properties" xmlns:ns2="11fd4b8f-555a-4ddc-a858-1d7f1e5def14" xmlns:ns3="41fcb1ab-5245-4a17-8b15-21125b70195b" targetNamespace="http://schemas.microsoft.com/office/2006/metadata/properties" ma:root="true" ma:fieldsID="1c1d3bfe2c9526b34673f52500023589" ns2:_="" ns3:_="">
    <xsd:import namespace="11fd4b8f-555a-4ddc-a858-1d7f1e5def14"/>
    <xsd:import namespace="41fcb1ab-5245-4a17-8b15-21125b7019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fd4b8f-555a-4ddc-a858-1d7f1e5def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7f0363e0-b752-48db-9ac4-2716c7807f6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fcb1ab-5245-4a17-8b15-21125b70195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75aadd5a-2399-4ed7-8e17-623aa4f9ba46}" ma:internalName="TaxCatchAll" ma:showField="CatchAllData" ma:web="41fcb1ab-5245-4a17-8b15-21125b7019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1fd4b8f-555a-4ddc-a858-1d7f1e5def14">
      <Terms xmlns="http://schemas.microsoft.com/office/infopath/2007/PartnerControls"/>
    </lcf76f155ced4ddcb4097134ff3c332f>
    <TaxCatchAll xmlns="41fcb1ab-5245-4a17-8b15-21125b70195b" xsi:nil="true"/>
  </documentManagement>
</p:properties>
</file>

<file path=customXml/itemProps1.xml><?xml version="1.0" encoding="utf-8"?>
<ds:datastoreItem xmlns:ds="http://schemas.openxmlformats.org/officeDocument/2006/customXml" ds:itemID="{FB623D43-3AAF-4C7D-94C5-11A9C14A28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fd4b8f-555a-4ddc-a858-1d7f1e5def14"/>
    <ds:schemaRef ds:uri="41fcb1ab-5245-4a17-8b15-21125b7019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DEFEBBD-B4C1-4F1B-8447-7746A2ECD4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F76C8A-72B9-4F2C-B42F-6E90D786FA7C}">
  <ds:schemaRefs>
    <ds:schemaRef ds:uri="http://schemas.microsoft.com/office/2006/metadata/properties"/>
    <ds:schemaRef ds:uri="http://schemas.microsoft.com/office/infopath/2007/PartnerControls"/>
    <ds:schemaRef ds:uri="11fd4b8f-555a-4ddc-a858-1d7f1e5def14"/>
    <ds:schemaRef ds:uri="41fcb1ab-5245-4a17-8b15-21125b70195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686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Robinson</dc:creator>
  <cp:keywords/>
  <dc:description/>
  <cp:lastModifiedBy>Sarah Robinson</cp:lastModifiedBy>
  <cp:revision>2</cp:revision>
  <dcterms:created xsi:type="dcterms:W3CDTF">2022-05-17T14:24:00Z</dcterms:created>
  <dcterms:modified xsi:type="dcterms:W3CDTF">2022-05-17T14:26:00Z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0x0101000BB76B73D3ABBD40BE304C30C87BCF07</vt:lpwstr>
  </property>
  <property fmtid="{D5CDD505-2E9C-101B-9397-08002B2CF9AE}" pid="3" name="MediaServiceImageTags">
    <vt:lpwstr/>
  </property>
</Properties>
</file>